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EB6F" w14:textId="32EF7BFD" w:rsidR="008011DE" w:rsidRDefault="0076544A" w:rsidP="0076544A">
      <w:pPr>
        <w:pStyle w:val="Heading1"/>
        <w:jc w:val="center"/>
      </w:pPr>
      <w:bookmarkStart w:id="0" w:name="_GoBack"/>
      <w:bookmarkEnd w:id="0"/>
      <w:r>
        <w:t xml:space="preserve">Rubriek bij de opdracht van les 3 </w:t>
      </w:r>
      <w:r>
        <w:br/>
        <w:t>‘Het toepassen van het spinnenweb in de praktijk.’</w:t>
      </w:r>
    </w:p>
    <w:p w14:paraId="7E1B3CA9" w14:textId="75F31CAC" w:rsidR="0076544A" w:rsidRDefault="0076544A"/>
    <w:p w14:paraId="0A9FE74D" w14:textId="1DCB0AC8" w:rsidR="0076544A" w:rsidRDefault="0076544A">
      <w:r>
        <w:t>Onvoldoende bij</w:t>
      </w:r>
      <w:r w:rsidR="000B6D5F">
        <w:t xml:space="preserve"> minder dan 6 punten</w:t>
      </w:r>
    </w:p>
    <w:p w14:paraId="4E9C5D2D" w14:textId="44E08F99" w:rsidR="0076544A" w:rsidRDefault="0076544A">
      <w:r>
        <w:t>Voldoende bij</w:t>
      </w:r>
      <w:r w:rsidR="000B6D5F">
        <w:t xml:space="preserve"> 6</w:t>
      </w:r>
      <w:r w:rsidR="00C06885">
        <w:t xml:space="preserve">-9 </w:t>
      </w:r>
      <w:r w:rsidR="000B6D5F">
        <w:t>punten</w:t>
      </w:r>
    </w:p>
    <w:p w14:paraId="74D21AF9" w14:textId="5C3B9483" w:rsidR="0076544A" w:rsidRDefault="0076544A">
      <w:r>
        <w:t xml:space="preserve">Goed bij </w:t>
      </w:r>
      <w:r w:rsidR="000B6D5F">
        <w:t>10 of meer punten</w:t>
      </w:r>
    </w:p>
    <w:p w14:paraId="139A217F" w14:textId="1B03D0BE" w:rsidR="0076544A" w:rsidRDefault="0076544A"/>
    <w:tbl>
      <w:tblPr>
        <w:tblStyle w:val="GridTable2-Accent1"/>
        <w:tblW w:w="9356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76544A" w14:paraId="6B571995" w14:textId="77777777" w:rsidTr="00C0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881DDA5" w14:textId="227508E9" w:rsidR="0076544A" w:rsidRDefault="0076544A">
            <w:r>
              <w:t xml:space="preserve">Goed </w:t>
            </w:r>
            <w:r w:rsidR="002F7D68">
              <w:t>(2punten)</w:t>
            </w:r>
          </w:p>
        </w:tc>
        <w:tc>
          <w:tcPr>
            <w:tcW w:w="3118" w:type="dxa"/>
          </w:tcPr>
          <w:p w14:paraId="1920CF4C" w14:textId="29B3E8F6" w:rsidR="0076544A" w:rsidRDefault="00765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Voldoende</w:t>
            </w:r>
            <w:r w:rsidR="002F7D68">
              <w:t xml:space="preserve"> (1 punt)</w:t>
            </w:r>
          </w:p>
        </w:tc>
        <w:tc>
          <w:tcPr>
            <w:tcW w:w="2977" w:type="dxa"/>
          </w:tcPr>
          <w:p w14:paraId="1ABD4D9C" w14:textId="3D0C828C" w:rsidR="0076544A" w:rsidRDefault="00765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Onvoldoende</w:t>
            </w:r>
            <w:r w:rsidR="002F7D68">
              <w:t xml:space="preserve"> (0punten)</w:t>
            </w:r>
          </w:p>
        </w:tc>
      </w:tr>
      <w:tr w:rsidR="0076544A" w14:paraId="5CBBFC1F" w14:textId="77777777" w:rsidTr="00C0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77D6703" w14:textId="4A43B8F5" w:rsidR="0076544A" w:rsidRPr="0076544A" w:rsidRDefault="0076544A">
            <w:pPr>
              <w:rPr>
                <w:b w:val="0"/>
                <w:bCs w:val="0"/>
              </w:rPr>
            </w:pPr>
            <w:r w:rsidRPr="0076544A">
              <w:rPr>
                <w:b w:val="0"/>
                <w:bCs w:val="0"/>
              </w:rPr>
              <w:t>Alles van voldoende, met aanvulling voor een goed:</w:t>
            </w:r>
            <w:r w:rsidRPr="0076544A">
              <w:rPr>
                <w:b w:val="0"/>
                <w:bCs w:val="0"/>
              </w:rPr>
              <w:br/>
              <w:t>In de inleiding is beschreven wat de opdracht is, hoe hieraan gewerkt is en waarom</w:t>
            </w:r>
          </w:p>
        </w:tc>
        <w:tc>
          <w:tcPr>
            <w:tcW w:w="3118" w:type="dxa"/>
          </w:tcPr>
          <w:p w14:paraId="70E5978F" w14:textId="18659294" w:rsidR="0076544A" w:rsidRDefault="0076544A" w:rsidP="0076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opdracht is in verslagvorm ingeleverd en heeft een: </w:t>
            </w:r>
            <w:r>
              <w:br/>
              <w:t>Voorblad met naam, klas, datum</w:t>
            </w:r>
            <w:r>
              <w:br/>
              <w:t>Inhoud</w:t>
            </w:r>
            <w:r>
              <w:br/>
              <w:t>Inleiding</w:t>
            </w:r>
          </w:p>
        </w:tc>
        <w:tc>
          <w:tcPr>
            <w:tcW w:w="2977" w:type="dxa"/>
          </w:tcPr>
          <w:p w14:paraId="32F42F01" w14:textId="29C821C1" w:rsidR="0076544A" w:rsidRDefault="00765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Een </w:t>
            </w:r>
            <w:r w:rsidR="000B6D5F">
              <w:t xml:space="preserve">of meer </w:t>
            </w:r>
            <w:r>
              <w:t>van de bij voldoende benoemde onderdelen mist</w:t>
            </w:r>
          </w:p>
        </w:tc>
      </w:tr>
      <w:tr w:rsidR="0076544A" w14:paraId="6896CA80" w14:textId="77777777" w:rsidTr="00C06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2C42B65" w14:textId="02386787" w:rsidR="0076544A" w:rsidRPr="00683479" w:rsidRDefault="00683479">
            <w:pPr>
              <w:rPr>
                <w:b w:val="0"/>
                <w:bCs w:val="0"/>
              </w:rPr>
            </w:pPr>
            <w:r w:rsidRPr="00683479">
              <w:rPr>
                <w:b w:val="0"/>
                <w:bCs w:val="0"/>
              </w:rPr>
              <w:t>Er is een uitgebreide beschrijving van de WVO</w:t>
            </w:r>
            <w:r>
              <w:rPr>
                <w:b w:val="0"/>
                <w:bCs w:val="0"/>
              </w:rPr>
              <w:t>-</w:t>
            </w:r>
            <w:r w:rsidRPr="00683479">
              <w:rPr>
                <w:b w:val="0"/>
                <w:bCs w:val="0"/>
              </w:rPr>
              <w:t>plek en de doelgroep waar mee gewerkt wordt</w:t>
            </w:r>
          </w:p>
        </w:tc>
        <w:tc>
          <w:tcPr>
            <w:tcW w:w="3118" w:type="dxa"/>
          </w:tcPr>
          <w:p w14:paraId="2AC19E61" w14:textId="3F1C349C" w:rsidR="0076544A" w:rsidRDefault="0068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76544A">
              <w:t>chtergrond</w:t>
            </w:r>
            <w:r w:rsidR="002F7D68">
              <w:t>i</w:t>
            </w:r>
            <w:r w:rsidR="0076544A">
              <w:t xml:space="preserve">nformatie </w:t>
            </w:r>
            <w:r>
              <w:t xml:space="preserve">is </w:t>
            </w:r>
            <w:r w:rsidR="0076544A">
              <w:t>beschreven, zoals waar de WVO plaatsvindt, wie de doelgroep is waar mee gewerkt wordt</w:t>
            </w:r>
          </w:p>
        </w:tc>
        <w:tc>
          <w:tcPr>
            <w:tcW w:w="2977" w:type="dxa"/>
          </w:tcPr>
          <w:p w14:paraId="60E5BD29" w14:textId="7DC3B217" w:rsidR="00683479" w:rsidRDefault="00765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achtergrondinformatie mist </w:t>
            </w:r>
            <w:r w:rsidR="002F7D68">
              <w:t xml:space="preserve">of schept geen duidelijk beeld, waar de </w:t>
            </w:r>
            <w:r w:rsidR="00683479">
              <w:t>WVO plaatsvindt of wie de doelgroep is</w:t>
            </w:r>
          </w:p>
        </w:tc>
      </w:tr>
      <w:tr w:rsidR="0076544A" w14:paraId="19D91E45" w14:textId="77777777" w:rsidTr="00C0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BE36CF5" w14:textId="1E99E2C7" w:rsidR="0076544A" w:rsidRPr="00683479" w:rsidRDefault="00683479">
            <w:pPr>
              <w:rPr>
                <w:b w:val="0"/>
                <w:bCs w:val="0"/>
              </w:rPr>
            </w:pPr>
            <w:r w:rsidRPr="00683479">
              <w:rPr>
                <w:b w:val="0"/>
                <w:bCs w:val="0"/>
              </w:rPr>
              <w:t>Er is een objectieve beginsituatie beschreven van de zorgvrager</w:t>
            </w:r>
          </w:p>
        </w:tc>
        <w:tc>
          <w:tcPr>
            <w:tcW w:w="3118" w:type="dxa"/>
          </w:tcPr>
          <w:p w14:paraId="5ED7F8C0" w14:textId="4D2E40F6" w:rsidR="0076544A" w:rsidRDefault="00683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beschreven wie de zorgvrager is</w:t>
            </w:r>
          </w:p>
        </w:tc>
        <w:tc>
          <w:tcPr>
            <w:tcW w:w="2977" w:type="dxa"/>
          </w:tcPr>
          <w:p w14:paraId="1E6EC06F" w14:textId="05E3C452" w:rsidR="0076544A" w:rsidRDefault="00683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geen duidelijk beeld geschetst van de zorgvrager</w:t>
            </w:r>
          </w:p>
        </w:tc>
      </w:tr>
      <w:tr w:rsidR="0076544A" w14:paraId="5773A6C2" w14:textId="77777777" w:rsidTr="00C06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96AFC88" w14:textId="564D94B7" w:rsidR="0076544A" w:rsidRPr="00013764" w:rsidRDefault="00013764">
            <w:pPr>
              <w:rPr>
                <w:b w:val="0"/>
                <w:bCs w:val="0"/>
              </w:rPr>
            </w:pPr>
            <w:r w:rsidRPr="00013764">
              <w:rPr>
                <w:b w:val="0"/>
                <w:bCs w:val="0"/>
              </w:rPr>
              <w:t>Er is een uitgebreide samenvatting gemaakt van de afgenomen vragenlijst</w:t>
            </w:r>
            <w:r>
              <w:rPr>
                <w:b w:val="0"/>
                <w:bCs w:val="0"/>
              </w:rPr>
              <w:t xml:space="preserve">, hierin komen de pijlers duidelijk naar voren </w:t>
            </w:r>
          </w:p>
        </w:tc>
        <w:tc>
          <w:tcPr>
            <w:tcW w:w="3118" w:type="dxa"/>
          </w:tcPr>
          <w:p w14:paraId="5866C17A" w14:textId="01BD4DED" w:rsidR="0076544A" w:rsidRDefault="0068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 is een samenvatting van de afgenomen vragenlijst gemaakt</w:t>
            </w:r>
            <w:r w:rsidR="00013764">
              <w:t>, de pijlers worden benoemd, maar niet concreet</w:t>
            </w:r>
          </w:p>
        </w:tc>
        <w:tc>
          <w:tcPr>
            <w:tcW w:w="2977" w:type="dxa"/>
          </w:tcPr>
          <w:p w14:paraId="79193783" w14:textId="3753A2D0" w:rsidR="0076544A" w:rsidRDefault="00683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samenvatting ontbreekt of is niet helder genoeg; </w:t>
            </w:r>
            <w:r w:rsidR="00013764">
              <w:t>het past niet bij het concept van positieve gezondheid</w:t>
            </w:r>
          </w:p>
        </w:tc>
      </w:tr>
      <w:tr w:rsidR="0076544A" w14:paraId="023CE182" w14:textId="77777777" w:rsidTr="00C0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D13839" w14:textId="4AC8451E" w:rsidR="0076544A" w:rsidRPr="00013764" w:rsidRDefault="00013764">
            <w:pPr>
              <w:rPr>
                <w:b w:val="0"/>
                <w:bCs w:val="0"/>
              </w:rPr>
            </w:pPr>
            <w:r w:rsidRPr="00013764">
              <w:rPr>
                <w:b w:val="0"/>
                <w:bCs w:val="0"/>
              </w:rPr>
              <w:t>De bedachte actie is SMART gefo</w:t>
            </w:r>
            <w:r>
              <w:rPr>
                <w:b w:val="0"/>
                <w:bCs w:val="0"/>
              </w:rPr>
              <w:t>r</w:t>
            </w:r>
            <w:r w:rsidRPr="00013764">
              <w:rPr>
                <w:b w:val="0"/>
                <w:bCs w:val="0"/>
              </w:rPr>
              <w:t>muleer</w:t>
            </w:r>
            <w:r>
              <w:rPr>
                <w:b w:val="0"/>
                <w:bCs w:val="0"/>
              </w:rPr>
              <w:t>d</w:t>
            </w:r>
            <w:r w:rsidRPr="00013764">
              <w:rPr>
                <w:b w:val="0"/>
                <w:bCs w:val="0"/>
              </w:rPr>
              <w:t xml:space="preserve"> en past b</w:t>
            </w:r>
            <w:r>
              <w:rPr>
                <w:b w:val="0"/>
                <w:bCs w:val="0"/>
              </w:rPr>
              <w:t>ij de situatie</w:t>
            </w:r>
            <w:r w:rsidRPr="00013764">
              <w:rPr>
                <w:b w:val="0"/>
                <w:bCs w:val="0"/>
              </w:rPr>
              <w:t xml:space="preserve"> van de zorgvrager</w:t>
            </w:r>
            <w:r w:rsidR="000B6D5F">
              <w:rPr>
                <w:b w:val="0"/>
                <w:bCs w:val="0"/>
              </w:rPr>
              <w:t xml:space="preserve"> en er is een vervolg stap bedacht om de actie te kunnen uitvoeren</w:t>
            </w:r>
          </w:p>
        </w:tc>
        <w:tc>
          <w:tcPr>
            <w:tcW w:w="3118" w:type="dxa"/>
          </w:tcPr>
          <w:p w14:paraId="17668AB9" w14:textId="31BFB92A" w:rsidR="0076544A" w:rsidRDefault="00013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samen met de zorgvrager een actie bedacht om te werken aan een van de pijlers van positieve gezondheid</w:t>
            </w:r>
          </w:p>
        </w:tc>
        <w:tc>
          <w:tcPr>
            <w:tcW w:w="2977" w:type="dxa"/>
          </w:tcPr>
          <w:p w14:paraId="53E48E88" w14:textId="056047EA" w:rsidR="0076544A" w:rsidRDefault="00013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geen of een onvolledige actie omschreven waarmee de zorgvrager aan het werk kan</w:t>
            </w:r>
          </w:p>
        </w:tc>
      </w:tr>
      <w:tr w:rsidR="0076544A" w14:paraId="3D57635F" w14:textId="77777777" w:rsidTr="00C06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A3F37E" w14:textId="77777777" w:rsidR="0076544A" w:rsidRDefault="0076544A"/>
        </w:tc>
        <w:tc>
          <w:tcPr>
            <w:tcW w:w="3118" w:type="dxa"/>
          </w:tcPr>
          <w:p w14:paraId="50C11C9D" w14:textId="3E6E1DD6" w:rsidR="0076544A" w:rsidRDefault="0001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ingevulde spinnenweb is verwerkt in het verslag</w:t>
            </w:r>
          </w:p>
        </w:tc>
        <w:tc>
          <w:tcPr>
            <w:tcW w:w="2977" w:type="dxa"/>
          </w:tcPr>
          <w:p w14:paraId="1B739CE9" w14:textId="3BDADFCC" w:rsidR="0076544A" w:rsidRDefault="0001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Het spinnenweb ontbreekt</w:t>
            </w:r>
          </w:p>
        </w:tc>
      </w:tr>
      <w:tr w:rsidR="0076544A" w14:paraId="4885CE5C" w14:textId="77777777" w:rsidTr="00C0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8C0D59" w14:textId="11695E65" w:rsidR="0076544A" w:rsidRPr="000B6D5F" w:rsidRDefault="000B6D5F">
            <w:pPr>
              <w:rPr>
                <w:b w:val="0"/>
                <w:bCs w:val="0"/>
              </w:rPr>
            </w:pPr>
            <w:r w:rsidRPr="000B6D5F">
              <w:rPr>
                <w:b w:val="0"/>
                <w:bCs w:val="0"/>
              </w:rPr>
              <w:t>Er is uitgebreid gereflecteerd op de uitvoering van deze opdracht waarbij er is gereflecteerd op de houding tijdens het gesprek. Er zijn leerdoelen geformuleerd, gericht op gesprekvaardigheden en/of het concept van positieve gezondheid</w:t>
            </w:r>
          </w:p>
        </w:tc>
        <w:tc>
          <w:tcPr>
            <w:tcW w:w="3118" w:type="dxa"/>
          </w:tcPr>
          <w:p w14:paraId="03E9075F" w14:textId="13E57496" w:rsidR="0076544A" w:rsidRDefault="000B6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gereflecteerd aan de hand van een bekende methode, hierbij is ook gereflecteerd op de eigen houding tijdens het gesprek</w:t>
            </w:r>
          </w:p>
        </w:tc>
        <w:tc>
          <w:tcPr>
            <w:tcW w:w="2977" w:type="dxa"/>
          </w:tcPr>
          <w:p w14:paraId="1DCC7A8A" w14:textId="2ED15BEE" w:rsidR="0076544A" w:rsidRDefault="000B6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reflectie mist of is oppervlakkig, er is niet gereflecteerd op de eigen houding tijdens het gesprek</w:t>
            </w:r>
          </w:p>
        </w:tc>
      </w:tr>
    </w:tbl>
    <w:p w14:paraId="7C6BC710" w14:textId="6D66253D" w:rsidR="0076544A" w:rsidRDefault="0076544A"/>
    <w:sectPr w:rsidR="0076544A" w:rsidSect="00C06885">
      <w:pgSz w:w="11900" w:h="16840"/>
      <w:pgMar w:top="11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4392" w14:textId="77777777" w:rsidR="00416B73" w:rsidRDefault="00416B73" w:rsidP="00C06885">
      <w:r>
        <w:separator/>
      </w:r>
    </w:p>
  </w:endnote>
  <w:endnote w:type="continuationSeparator" w:id="0">
    <w:p w14:paraId="615D50FB" w14:textId="77777777" w:rsidR="00416B73" w:rsidRDefault="00416B73" w:rsidP="00C0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6943" w14:textId="77777777" w:rsidR="00416B73" w:rsidRDefault="00416B73" w:rsidP="00C06885">
      <w:r>
        <w:separator/>
      </w:r>
    </w:p>
  </w:footnote>
  <w:footnote w:type="continuationSeparator" w:id="0">
    <w:p w14:paraId="52AD59D5" w14:textId="77777777" w:rsidR="00416B73" w:rsidRDefault="00416B73" w:rsidP="00C0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3E20"/>
    <w:multiLevelType w:val="hybridMultilevel"/>
    <w:tmpl w:val="0852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4A"/>
    <w:rsid w:val="00013764"/>
    <w:rsid w:val="000B6D5F"/>
    <w:rsid w:val="00170F89"/>
    <w:rsid w:val="002972B0"/>
    <w:rsid w:val="002F7D68"/>
    <w:rsid w:val="00416B73"/>
    <w:rsid w:val="004759D7"/>
    <w:rsid w:val="00495F8D"/>
    <w:rsid w:val="00683479"/>
    <w:rsid w:val="0076544A"/>
    <w:rsid w:val="007C1012"/>
    <w:rsid w:val="00A64FC6"/>
    <w:rsid w:val="00B60831"/>
    <w:rsid w:val="00B608F2"/>
    <w:rsid w:val="00C06885"/>
    <w:rsid w:val="00EF6D78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9F35F8"/>
  <w14:defaultImageDpi w14:val="32767"/>
  <w15:chartTrackingRefBased/>
  <w15:docId w15:val="{DB2CCF73-1905-474F-AB84-A0DCAC8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4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765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76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54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54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76544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6544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65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85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06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85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Reinanke Stoit-Alberts</dc:creator>
  <cp:keywords/>
  <dc:description/>
  <cp:lastModifiedBy>Reinanke Stoit-Alberts</cp:lastModifiedBy>
  <cp:revision>1</cp:revision>
  <dcterms:created xsi:type="dcterms:W3CDTF">2020-02-22T16:46:00Z</dcterms:created>
  <dcterms:modified xsi:type="dcterms:W3CDTF">2020-02-22T17:45:00Z</dcterms:modified>
</cp:coreProperties>
</file>